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F83" w:rsidRPr="001F6F83" w:rsidRDefault="001F6F83" w:rsidP="001F6F83">
      <w:pPr>
        <w:snapToGrid w:val="0"/>
        <w:jc w:val="center"/>
        <w:rPr>
          <w:rFonts w:ascii="新細明體" w:hAnsi="新細明體" w:cs="新細明體"/>
          <w:sz w:val="40"/>
          <w:szCs w:val="40"/>
        </w:rPr>
      </w:pPr>
      <w:r w:rsidRPr="001F6F83">
        <w:rPr>
          <w:rFonts w:hint="eastAsia"/>
          <w:sz w:val="72"/>
          <w:szCs w:val="56"/>
        </w:rPr>
        <w:t>111</w:t>
      </w:r>
      <w:r w:rsidRPr="001F6F83">
        <w:rPr>
          <w:rFonts w:hint="eastAsia"/>
          <w:sz w:val="72"/>
          <w:szCs w:val="56"/>
        </w:rPr>
        <w:t>學年第一學期第十五週住校生菜單</w:t>
      </w:r>
    </w:p>
    <w:tbl>
      <w:tblPr>
        <w:tblW w:w="1513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873"/>
        <w:gridCol w:w="3573"/>
        <w:gridCol w:w="4509"/>
        <w:gridCol w:w="5352"/>
      </w:tblGrid>
      <w:tr w:rsidR="001F6F83" w:rsidRPr="001F6F83" w:rsidTr="00E21C11">
        <w:trPr>
          <w:trHeight w:val="262"/>
        </w:trPr>
        <w:tc>
          <w:tcPr>
            <w:tcW w:w="827" w:type="dxa"/>
          </w:tcPr>
          <w:p w:rsidR="001F6F83" w:rsidRPr="001F6F83" w:rsidRDefault="001F6F83" w:rsidP="00F132AA">
            <w:pPr>
              <w:snapToGrid w:val="0"/>
              <w:jc w:val="center"/>
              <w:rPr>
                <w:rFonts w:ascii="新細明體"/>
                <w:bCs/>
                <w:sz w:val="32"/>
                <w:szCs w:val="32"/>
              </w:rPr>
            </w:pPr>
            <w:r w:rsidRPr="001F6F83">
              <w:rPr>
                <w:rFonts w:ascii="新細明體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73" w:type="dxa"/>
          </w:tcPr>
          <w:p w:rsidR="001F6F83" w:rsidRPr="001F6F83" w:rsidRDefault="001F6F83" w:rsidP="00F132AA">
            <w:pPr>
              <w:snapToGrid w:val="0"/>
              <w:jc w:val="center"/>
              <w:rPr>
                <w:rFonts w:ascii="新細明體"/>
                <w:bCs/>
                <w:sz w:val="32"/>
                <w:szCs w:val="32"/>
              </w:rPr>
            </w:pPr>
            <w:r w:rsidRPr="001F6F83">
              <w:rPr>
                <w:rFonts w:ascii="新細明體" w:hint="eastAsia"/>
                <w:bCs/>
                <w:sz w:val="32"/>
                <w:szCs w:val="32"/>
              </w:rPr>
              <w:t>星期</w:t>
            </w:r>
          </w:p>
        </w:tc>
        <w:tc>
          <w:tcPr>
            <w:tcW w:w="3573" w:type="dxa"/>
          </w:tcPr>
          <w:p w:rsidR="001F6F83" w:rsidRPr="001F6F83" w:rsidRDefault="001F6F83" w:rsidP="00F132AA">
            <w:pPr>
              <w:snapToGrid w:val="0"/>
              <w:jc w:val="center"/>
              <w:rPr>
                <w:rFonts w:ascii="新細明體"/>
                <w:bCs/>
                <w:sz w:val="32"/>
                <w:szCs w:val="32"/>
              </w:rPr>
            </w:pPr>
            <w:r w:rsidRPr="001F6F83">
              <w:rPr>
                <w:rFonts w:ascii="新細明體" w:hint="eastAsia"/>
                <w:bCs/>
                <w:sz w:val="32"/>
                <w:szCs w:val="32"/>
              </w:rPr>
              <w:t>早餐</w:t>
            </w:r>
          </w:p>
        </w:tc>
        <w:tc>
          <w:tcPr>
            <w:tcW w:w="4509" w:type="dxa"/>
          </w:tcPr>
          <w:p w:rsidR="001F6F83" w:rsidRPr="001F6F83" w:rsidRDefault="001F6F83" w:rsidP="00F132AA">
            <w:pPr>
              <w:snapToGrid w:val="0"/>
              <w:jc w:val="center"/>
              <w:rPr>
                <w:rFonts w:ascii="標楷體" w:eastAsia="標楷體" w:hAnsi="標楷體"/>
                <w:bCs/>
                <w:iCs/>
                <w:sz w:val="32"/>
                <w:szCs w:val="32"/>
              </w:rPr>
            </w:pPr>
            <w:r w:rsidRPr="001F6F83">
              <w:rPr>
                <w:rFonts w:ascii="標楷體" w:eastAsia="標楷體" w:hAnsi="標楷體" w:hint="eastAsia"/>
                <w:bCs/>
                <w:iCs/>
                <w:sz w:val="32"/>
                <w:szCs w:val="32"/>
              </w:rPr>
              <w:t>雲頂中餐</w:t>
            </w:r>
          </w:p>
        </w:tc>
        <w:tc>
          <w:tcPr>
            <w:tcW w:w="5352" w:type="dxa"/>
          </w:tcPr>
          <w:p w:rsidR="001F6F83" w:rsidRPr="001F6F83" w:rsidRDefault="001F6F83" w:rsidP="00F132AA">
            <w:pPr>
              <w:snapToGrid w:val="0"/>
              <w:jc w:val="center"/>
              <w:rPr>
                <w:rFonts w:ascii="新細明體"/>
                <w:bCs/>
                <w:sz w:val="32"/>
                <w:szCs w:val="32"/>
              </w:rPr>
            </w:pPr>
            <w:r w:rsidRPr="001F6F83">
              <w:rPr>
                <w:rFonts w:ascii="新細明體" w:hint="eastAsia"/>
                <w:bCs/>
                <w:sz w:val="32"/>
                <w:szCs w:val="32"/>
              </w:rPr>
              <w:t>晚餐</w:t>
            </w:r>
          </w:p>
        </w:tc>
      </w:tr>
      <w:tr w:rsidR="001F6F83" w:rsidRPr="001F6F83" w:rsidTr="00E21C11">
        <w:trPr>
          <w:trHeight w:val="726"/>
        </w:trPr>
        <w:tc>
          <w:tcPr>
            <w:tcW w:w="827" w:type="dxa"/>
            <w:vAlign w:val="center"/>
          </w:tcPr>
          <w:p w:rsidR="001F6F83" w:rsidRPr="001F6F83" w:rsidRDefault="001F6F83" w:rsidP="00F132AA">
            <w:pPr>
              <w:snapToGrid w:val="0"/>
              <w:jc w:val="center"/>
              <w:rPr>
                <w:rFonts w:ascii="新細明體" w:hAnsi="新細明體" w:cs="新細明體"/>
                <w:bCs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bCs/>
                <w:sz w:val="36"/>
                <w:szCs w:val="36"/>
              </w:rPr>
              <w:t>12/5</w:t>
            </w:r>
          </w:p>
        </w:tc>
        <w:tc>
          <w:tcPr>
            <w:tcW w:w="873" w:type="dxa"/>
            <w:vAlign w:val="center"/>
          </w:tcPr>
          <w:p w:rsidR="001F6F83" w:rsidRPr="001F6F83" w:rsidRDefault="001F6F83" w:rsidP="00F132AA">
            <w:pPr>
              <w:spacing w:line="400" w:lineRule="exact"/>
              <w:jc w:val="center"/>
              <w:rPr>
                <w:rFonts w:ascii="新細明體" w:hAnsi="新細明體"/>
                <w:bCs/>
                <w:sz w:val="36"/>
                <w:szCs w:val="36"/>
              </w:rPr>
            </w:pPr>
            <w:r w:rsidRPr="001F6F83">
              <w:rPr>
                <w:rFonts w:ascii="新細明體" w:hAnsi="新細明體" w:hint="eastAsia"/>
                <w:bCs/>
                <w:sz w:val="36"/>
                <w:szCs w:val="36"/>
              </w:rPr>
              <w:t>一</w:t>
            </w:r>
          </w:p>
        </w:tc>
        <w:tc>
          <w:tcPr>
            <w:tcW w:w="3573" w:type="dxa"/>
          </w:tcPr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bCs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bCs/>
                <w:sz w:val="36"/>
                <w:szCs w:val="36"/>
              </w:rPr>
              <w:t>水餃</w:t>
            </w:r>
            <w:r w:rsidR="00D8798A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bCs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bCs/>
                <w:sz w:val="36"/>
                <w:szCs w:val="36"/>
              </w:rPr>
              <w:t>紅茶</w:t>
            </w:r>
          </w:p>
        </w:tc>
        <w:tc>
          <w:tcPr>
            <w:tcW w:w="4509" w:type="dxa"/>
          </w:tcPr>
          <w:p w:rsidR="00D8798A" w:rsidRDefault="001F6F83" w:rsidP="00F132AA">
            <w:pPr>
              <w:snapToGrid w:val="0"/>
              <w:rPr>
                <w:rFonts w:ascii="標楷體" w:eastAsia="標楷體" w:hAnsi="標楷體" w:cs="新細明體"/>
                <w:bCs/>
                <w:sz w:val="32"/>
                <w:szCs w:val="32"/>
              </w:rPr>
            </w:pPr>
            <w:r w:rsidRPr="001F6F83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香菇筍燒豆干</w:t>
            </w:r>
            <w:r w:rsidRPr="001F6F83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ab/>
            </w:r>
            <w:r w:rsidR="00D8798A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 xml:space="preserve">   </w:t>
            </w:r>
            <w:r w:rsidRPr="001F6F83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 xml:space="preserve">咖哩洋芋 </w:t>
            </w: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 xml:space="preserve"> </w:t>
            </w:r>
          </w:p>
          <w:p w:rsidR="001F6F83" w:rsidRPr="001F6F83" w:rsidRDefault="001F6F83" w:rsidP="00F132AA">
            <w:pPr>
              <w:snapToGrid w:val="0"/>
              <w:rPr>
                <w:rFonts w:ascii="標楷體" w:eastAsia="標楷體" w:hAnsi="標楷體" w:cs="新細明體"/>
                <w:bCs/>
                <w:sz w:val="32"/>
                <w:szCs w:val="32"/>
              </w:rPr>
            </w:pPr>
            <w:r w:rsidRPr="001F6F83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羅勒麻油米血</w:t>
            </w:r>
            <w:r w:rsidR="00D8798A">
              <w:rPr>
                <w:rFonts w:ascii="新細明體" w:hAnsi="新細明體" w:cs="新細明體" w:hint="eastAsia"/>
                <w:b/>
              </w:rPr>
              <w:t>(台灣豬)</w:t>
            </w:r>
            <w:r w:rsidRPr="001F6F83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ab/>
            </w:r>
            <w:r w:rsidR="00D8798A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 xml:space="preserve"> </w:t>
            </w:r>
            <w:r w:rsidRPr="001F6F83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蒜香菠菜</w:t>
            </w:r>
            <w:r w:rsidRPr="001F6F83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 xml:space="preserve"> </w:t>
            </w:r>
            <w:r w:rsidRPr="001F6F83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波霸紅茶</w:t>
            </w:r>
          </w:p>
        </w:tc>
        <w:tc>
          <w:tcPr>
            <w:tcW w:w="5352" w:type="dxa"/>
          </w:tcPr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bCs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bCs/>
                <w:sz w:val="36"/>
                <w:szCs w:val="36"/>
              </w:rPr>
              <w:t>鍋燒意麵</w:t>
            </w:r>
            <w:r w:rsidR="00D8798A">
              <w:rPr>
                <w:rFonts w:ascii="新細明體" w:hAnsi="新細明體" w:cs="新細明體" w:hint="eastAsia"/>
                <w:b/>
              </w:rPr>
              <w:t>(台灣豬)</w:t>
            </w:r>
            <w:r w:rsidRPr="001F6F83">
              <w:rPr>
                <w:rFonts w:ascii="新細明體" w:hAnsi="新細明體" w:cs="新細明體" w:hint="eastAsia"/>
                <w:bCs/>
                <w:sz w:val="36"/>
                <w:szCs w:val="36"/>
              </w:rPr>
              <w:t xml:space="preserve">　</w:t>
            </w:r>
          </w:p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bCs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bCs/>
                <w:sz w:val="36"/>
                <w:szCs w:val="36"/>
              </w:rPr>
              <w:t xml:space="preserve">香Ｑ滷蛋　      </w:t>
            </w:r>
          </w:p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bCs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bCs/>
                <w:sz w:val="36"/>
                <w:szCs w:val="36"/>
              </w:rPr>
              <w:t>美味</w:t>
            </w: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高麗</w:t>
            </w:r>
            <w:r w:rsidRPr="001F6F83">
              <w:rPr>
                <w:rFonts w:ascii="新細明體" w:hAnsi="新細明體" w:cs="新細明體" w:hint="eastAsia"/>
                <w:bCs/>
                <w:sz w:val="36"/>
                <w:szCs w:val="36"/>
              </w:rPr>
              <w:t>菜</w:t>
            </w:r>
          </w:p>
        </w:tc>
      </w:tr>
      <w:tr w:rsidR="001F6F83" w:rsidRPr="001F6F83" w:rsidTr="00E21C11">
        <w:trPr>
          <w:trHeight w:val="726"/>
        </w:trPr>
        <w:tc>
          <w:tcPr>
            <w:tcW w:w="827" w:type="dxa"/>
            <w:vAlign w:val="center"/>
          </w:tcPr>
          <w:p w:rsidR="001F6F83" w:rsidRPr="001F6F83" w:rsidRDefault="001F6F83" w:rsidP="00F132AA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12/6</w:t>
            </w:r>
          </w:p>
        </w:tc>
        <w:tc>
          <w:tcPr>
            <w:tcW w:w="873" w:type="dxa"/>
            <w:vAlign w:val="center"/>
          </w:tcPr>
          <w:p w:rsidR="001F6F83" w:rsidRPr="001F6F83" w:rsidRDefault="001F6F83" w:rsidP="00F132AA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1F6F83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3573" w:type="dxa"/>
          </w:tcPr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麥香雞吐司</w:t>
            </w:r>
          </w:p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509" w:type="dxa"/>
          </w:tcPr>
          <w:p w:rsidR="001F6F83" w:rsidRPr="001F6F83" w:rsidRDefault="001F6F83" w:rsidP="00D8798A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花瓜肉燥</w:t>
            </w:r>
            <w:r w:rsidR="00D8798A">
              <w:rPr>
                <w:rFonts w:ascii="新細明體" w:hAnsi="新細明體" w:cs="新細明體" w:hint="eastAsia"/>
                <w:b/>
              </w:rPr>
              <w:t xml:space="preserve">(台灣豬)  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榨菜炒雞絲 </w:t>
            </w:r>
            <w:r>
              <w:rPr>
                <w:rFonts w:ascii="標楷體" w:eastAsia="標楷體" w:hAnsi="標楷體" w:cs="新細明體"/>
                <w:sz w:val="32"/>
                <w:szCs w:val="32"/>
              </w:rPr>
              <w:t xml:space="preserve">  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香酥洋香菜紫茄</w:t>
            </w:r>
            <w:r w:rsidR="00D8798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蟹味棒高麗菜   味噌豆腐湯</w:t>
            </w:r>
          </w:p>
        </w:tc>
        <w:tc>
          <w:tcPr>
            <w:tcW w:w="5352" w:type="dxa"/>
          </w:tcPr>
          <w:p w:rsidR="001F6F83" w:rsidRPr="001F6F83" w:rsidRDefault="001F6F83" w:rsidP="00D8798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bCs/>
                <w:sz w:val="36"/>
                <w:szCs w:val="36"/>
              </w:rPr>
              <w:t xml:space="preserve">油雞腿絲　</w:t>
            </w:r>
            <w:r w:rsidR="00D8798A">
              <w:rPr>
                <w:rFonts w:ascii="新細明體" w:hAnsi="新細明體" w:cs="新細明體" w:hint="eastAsia"/>
                <w:bCs/>
                <w:sz w:val="36"/>
                <w:szCs w:val="36"/>
              </w:rPr>
              <w:t xml:space="preserve">      </w:t>
            </w: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 xml:space="preserve">義式冬粉       </w:t>
            </w:r>
            <w:r w:rsidRPr="001F6F83">
              <w:rPr>
                <w:rFonts w:ascii="新細明體" w:hAnsi="新細明體" w:cs="新細明體" w:hint="eastAsia"/>
                <w:bCs/>
                <w:sz w:val="36"/>
                <w:szCs w:val="36"/>
              </w:rPr>
              <w:t xml:space="preserve">　蒜炒空心菜　　　烤層塔花枝丸     </w:t>
            </w: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福菜筍子雞湯</w:t>
            </w:r>
          </w:p>
        </w:tc>
      </w:tr>
      <w:tr w:rsidR="001F6F83" w:rsidRPr="001F6F83" w:rsidTr="00E21C11">
        <w:trPr>
          <w:trHeight w:val="726"/>
        </w:trPr>
        <w:tc>
          <w:tcPr>
            <w:tcW w:w="827" w:type="dxa"/>
            <w:vAlign w:val="center"/>
          </w:tcPr>
          <w:p w:rsidR="001F6F83" w:rsidRPr="001F6F83" w:rsidRDefault="001F6F83" w:rsidP="00F132AA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12/7</w:t>
            </w:r>
          </w:p>
        </w:tc>
        <w:tc>
          <w:tcPr>
            <w:tcW w:w="873" w:type="dxa"/>
            <w:vAlign w:val="center"/>
          </w:tcPr>
          <w:p w:rsidR="001F6F83" w:rsidRPr="001F6F83" w:rsidRDefault="001F6F83" w:rsidP="00F132AA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1F6F83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3573" w:type="dxa"/>
          </w:tcPr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小米粥  肉鬆</w:t>
            </w:r>
            <w:r w:rsidR="00D8798A">
              <w:rPr>
                <w:rFonts w:ascii="新細明體" w:hAnsi="新細明體" w:cs="新細明體" w:hint="eastAsia"/>
                <w:b/>
              </w:rPr>
              <w:t>(台灣豬)</w:t>
            </w:r>
            <w:r w:rsidRPr="001F6F83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 xml:space="preserve">  </w:t>
            </w:r>
          </w:p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玉筍絲  豆棗</w:t>
            </w:r>
          </w:p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鮮肉包</w:t>
            </w:r>
            <w:r w:rsidR="00D8798A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509" w:type="dxa"/>
          </w:tcPr>
          <w:p w:rsidR="001F6F83" w:rsidRPr="001F6F83" w:rsidRDefault="001F6F83" w:rsidP="00F132AA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咔拉雞排漢堡</w:t>
            </w:r>
            <w:r w:rsidRPr="001F6F83">
              <w:rPr>
                <w:rFonts w:ascii="標楷體" w:eastAsia="標楷體" w:hAnsi="標楷體" w:cs="新細明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/>
                <w:sz w:val="32"/>
                <w:szCs w:val="32"/>
              </w:rPr>
              <w:t xml:space="preserve">  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高麗菜絲</w:t>
            </w:r>
            <w:r w:rsidRPr="001F6F83">
              <w:rPr>
                <w:rFonts w:ascii="標楷體" w:eastAsia="標楷體" w:hAnsi="標楷體" w:cs="新細明體"/>
                <w:sz w:val="32"/>
                <w:szCs w:val="32"/>
              </w:rPr>
              <w:t>/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小黃瓜片 紅豆捲</w:t>
            </w:r>
            <w:r w:rsidRPr="001F6F83">
              <w:rPr>
                <w:rFonts w:ascii="標楷體" w:eastAsia="標楷體" w:hAnsi="標楷體" w:cs="新細明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三角薯餅</w:t>
            </w:r>
            <w:r w:rsidRPr="001F6F83">
              <w:rPr>
                <w:rFonts w:ascii="標楷體" w:eastAsia="標楷體" w:hAnsi="標楷體" w:cs="新細明體"/>
                <w:sz w:val="32"/>
                <w:szCs w:val="32"/>
              </w:rPr>
              <w:t>/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蕃茄醬</w:t>
            </w:r>
            <w:r w:rsidRPr="001F6F83">
              <w:rPr>
                <w:rFonts w:ascii="標楷體" w:eastAsia="標楷體" w:hAnsi="標楷體" w:cs="新細明體"/>
                <w:sz w:val="32"/>
                <w:szCs w:val="32"/>
              </w:rPr>
              <w:tab/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青花菜南瓜濃湯</w:t>
            </w:r>
          </w:p>
        </w:tc>
        <w:tc>
          <w:tcPr>
            <w:tcW w:w="5352" w:type="dxa"/>
          </w:tcPr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 xml:space="preserve">校慶大滷麵  </w:t>
            </w:r>
          </w:p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搖搖雞球</w:t>
            </w:r>
          </w:p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 xml:space="preserve"> 　　  </w:t>
            </w:r>
          </w:p>
        </w:tc>
      </w:tr>
      <w:tr w:rsidR="001F6F83" w:rsidRPr="001F6F83" w:rsidTr="00E21C11">
        <w:trPr>
          <w:trHeight w:val="726"/>
        </w:trPr>
        <w:tc>
          <w:tcPr>
            <w:tcW w:w="827" w:type="dxa"/>
            <w:vAlign w:val="center"/>
          </w:tcPr>
          <w:p w:rsidR="001F6F83" w:rsidRPr="001F6F83" w:rsidRDefault="001F6F83" w:rsidP="00F132AA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12/8</w:t>
            </w:r>
          </w:p>
        </w:tc>
        <w:tc>
          <w:tcPr>
            <w:tcW w:w="873" w:type="dxa"/>
            <w:vAlign w:val="center"/>
          </w:tcPr>
          <w:p w:rsidR="001F6F83" w:rsidRPr="001F6F83" w:rsidRDefault="001F6F83" w:rsidP="00F132AA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1F6F83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3573" w:type="dxa"/>
          </w:tcPr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燒肉刈包</w:t>
            </w:r>
            <w:r w:rsidR="00D8798A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509" w:type="dxa"/>
          </w:tcPr>
          <w:p w:rsidR="001F6F83" w:rsidRPr="001F6F83" w:rsidRDefault="001F6F83" w:rsidP="00D8798A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芋頭燜雞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D8798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鮪魚聰明蛋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 水果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D8798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蒜味高麗菜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</w:t>
            </w:r>
            <w:r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冬瓜魚丸湯</w:t>
            </w:r>
          </w:p>
        </w:tc>
        <w:tc>
          <w:tcPr>
            <w:tcW w:w="5352" w:type="dxa"/>
          </w:tcPr>
          <w:p w:rsidR="00D8798A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紅燒豬</w:t>
            </w:r>
            <w:r w:rsidR="00D8798A">
              <w:rPr>
                <w:rFonts w:ascii="新細明體" w:hAnsi="新細明體" w:cs="新細明體" w:hint="eastAsia"/>
                <w:b/>
              </w:rPr>
              <w:t>(台灣豬)</w:t>
            </w: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 xml:space="preserve">     麵筋炒絲瓜       蒜炒青江菜    </w:t>
            </w:r>
            <w:r w:rsidR="00D8798A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香滷米血</w:t>
            </w:r>
            <w:r w:rsidR="00D8798A">
              <w:rPr>
                <w:rFonts w:ascii="新細明體" w:hAnsi="新細明體" w:cs="新細明體" w:hint="eastAsia"/>
                <w:b/>
              </w:rPr>
              <w:t>(台灣豬)</w:t>
            </w: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</w:p>
          <w:p w:rsidR="001F6F83" w:rsidRPr="001F6F83" w:rsidRDefault="00D8798A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D8798A">
              <w:rPr>
                <w:rFonts w:ascii="新細明體" w:hAnsi="新細明體" w:cs="新細明體" w:hint="eastAsia"/>
                <w:sz w:val="36"/>
                <w:szCs w:val="36"/>
              </w:rPr>
              <w:t>綠豆粉角湯</w:t>
            </w:r>
          </w:p>
        </w:tc>
      </w:tr>
      <w:tr w:rsidR="001F6F83" w:rsidRPr="001F6F83" w:rsidTr="00E21C11">
        <w:trPr>
          <w:trHeight w:val="726"/>
        </w:trPr>
        <w:tc>
          <w:tcPr>
            <w:tcW w:w="827" w:type="dxa"/>
            <w:vAlign w:val="center"/>
          </w:tcPr>
          <w:p w:rsidR="001F6F83" w:rsidRPr="001F6F83" w:rsidRDefault="001F6F83" w:rsidP="00F132AA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12/9</w:t>
            </w:r>
          </w:p>
        </w:tc>
        <w:tc>
          <w:tcPr>
            <w:tcW w:w="873" w:type="dxa"/>
            <w:vAlign w:val="center"/>
          </w:tcPr>
          <w:p w:rsidR="001F6F83" w:rsidRPr="001F6F83" w:rsidRDefault="001F6F83" w:rsidP="00F132AA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1F6F83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3573" w:type="dxa"/>
          </w:tcPr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藍莓乳酪麵包</w:t>
            </w:r>
          </w:p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椒鹽小熱狗</w:t>
            </w:r>
            <w:r w:rsidR="00D8798A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F6F83">
              <w:rPr>
                <w:rFonts w:ascii="新細明體" w:hAnsi="新細明體" w:cs="新細明體" w:hint="eastAsia"/>
                <w:sz w:val="36"/>
                <w:szCs w:val="36"/>
              </w:rPr>
              <w:t>豆漿</w:t>
            </w:r>
          </w:p>
        </w:tc>
        <w:tc>
          <w:tcPr>
            <w:tcW w:w="4509" w:type="dxa"/>
          </w:tcPr>
          <w:p w:rsidR="001F6F83" w:rsidRPr="001F6F83" w:rsidRDefault="001F6F83" w:rsidP="00D8798A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蒜味魚丁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D8798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沙茶冬粉煲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/>
                <w:sz w:val="32"/>
                <w:szCs w:val="32"/>
              </w:rPr>
              <w:t xml:space="preserve">  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培根沙拉</w:t>
            </w:r>
            <w:r w:rsidR="00D8798A">
              <w:rPr>
                <w:rFonts w:ascii="新細明體" w:hAnsi="新細明體" w:cs="新細明體" w:hint="eastAsia"/>
                <w:b/>
              </w:rPr>
              <w:t xml:space="preserve">(台灣豬)  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黑椒豆芽菜 </w:t>
            </w:r>
            <w:r>
              <w:rPr>
                <w:rFonts w:ascii="標楷體" w:eastAsia="標楷體" w:hAnsi="標楷體" w:cs="新細明體"/>
                <w:sz w:val="32"/>
                <w:szCs w:val="32"/>
              </w:rPr>
              <w:t xml:space="preserve">  </w:t>
            </w:r>
            <w:r w:rsidRPr="001F6F83">
              <w:rPr>
                <w:rFonts w:ascii="標楷體" w:eastAsia="標楷體" w:hAnsi="標楷體" w:cs="新細明體" w:hint="eastAsia"/>
                <w:sz w:val="32"/>
                <w:szCs w:val="32"/>
              </w:rPr>
              <w:t>四物杏鮑菇雞湯</w:t>
            </w:r>
          </w:p>
        </w:tc>
        <w:tc>
          <w:tcPr>
            <w:tcW w:w="5352" w:type="dxa"/>
          </w:tcPr>
          <w:p w:rsidR="001F6F83" w:rsidRPr="001F6F83" w:rsidRDefault="001F6F83" w:rsidP="00F132AA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:rsidR="00D8798A" w:rsidRPr="002F232B" w:rsidRDefault="00D8798A" w:rsidP="00D8798A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r w:rsidRPr="002F232B">
        <w:rPr>
          <w:rFonts w:ascii="新細明體" w:hAnsi="新細明體" w:cs="新細明體" w:hint="eastAsia"/>
        </w:rPr>
        <w:t>註：</w:t>
      </w:r>
    </w:p>
    <w:p w:rsidR="00E21C11" w:rsidRDefault="00D8798A" w:rsidP="00D8798A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 xml:space="preserve">    </w:t>
      </w:r>
    </w:p>
    <w:p w:rsidR="00380F6A" w:rsidRPr="00D8798A" w:rsidRDefault="00E21C11" w:rsidP="00D8798A">
      <w:pPr>
        <w:snapToGrid w:val="0"/>
      </w:pPr>
      <w:r>
        <w:rPr>
          <w:rFonts w:ascii="新細明體" w:hAnsi="新細明體" w:cs="新細明體" w:hint="eastAsia"/>
        </w:rPr>
        <w:t xml:space="preserve">  </w:t>
      </w:r>
      <w:r w:rsidR="00D8798A" w:rsidRPr="002F232B">
        <w:rPr>
          <w:rFonts w:ascii="新細明體" w:hAnsi="新細明體" w:cs="新細明體" w:hint="eastAsia"/>
        </w:rPr>
        <w:t>(2) 遇特殊狀況（如氣候驟變，貨源短缺</w:t>
      </w:r>
      <w:r w:rsidR="00D8798A" w:rsidRPr="002F232B">
        <w:rPr>
          <w:rFonts w:ascii="新細明體" w:hAnsi="新細明體" w:cs="新細明體"/>
        </w:rPr>
        <w:t>……</w:t>
      </w:r>
      <w:r w:rsidR="00D8798A" w:rsidRPr="002F232B">
        <w:rPr>
          <w:rFonts w:ascii="新細明體" w:hAnsi="新細明體" w:cs="新細明體" w:hint="eastAsia"/>
        </w:rPr>
        <w:t>），將更動菜單。</w:t>
      </w:r>
    </w:p>
    <w:sectPr w:rsidR="00380F6A" w:rsidRPr="00D8798A" w:rsidSect="001F6F8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975" w:rsidRDefault="00DB5975" w:rsidP="00D8798A">
      <w:r>
        <w:separator/>
      </w:r>
    </w:p>
  </w:endnote>
  <w:endnote w:type="continuationSeparator" w:id="0">
    <w:p w:rsidR="00DB5975" w:rsidRDefault="00DB5975" w:rsidP="00D8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975" w:rsidRDefault="00DB5975" w:rsidP="00D8798A">
      <w:r>
        <w:separator/>
      </w:r>
    </w:p>
  </w:footnote>
  <w:footnote w:type="continuationSeparator" w:id="0">
    <w:p w:rsidR="00DB5975" w:rsidRDefault="00DB5975" w:rsidP="00D87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83"/>
    <w:rsid w:val="001F6F83"/>
    <w:rsid w:val="00380F6A"/>
    <w:rsid w:val="005F0DC8"/>
    <w:rsid w:val="00D8798A"/>
    <w:rsid w:val="00DB5975"/>
    <w:rsid w:val="00E2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AC670"/>
  <w15:chartTrackingRefBased/>
  <w15:docId w15:val="{63F7E369-74E7-4E06-9D82-FF2269F1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9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9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3</cp:revision>
  <dcterms:created xsi:type="dcterms:W3CDTF">2022-12-02T08:28:00Z</dcterms:created>
  <dcterms:modified xsi:type="dcterms:W3CDTF">2022-12-02T08:37:00Z</dcterms:modified>
</cp:coreProperties>
</file>